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F2" w:rsidRDefault="00811374">
      <w:pPr>
        <w:jc w:val="both"/>
      </w:pPr>
      <w:r>
        <w:rPr>
          <w:noProof/>
          <w:lang w:bidi="ar-SA"/>
        </w:rPr>
        <w:drawing>
          <wp:inline distT="0" distB="0" distL="0" distR="0">
            <wp:extent cx="6070600" cy="8726051"/>
            <wp:effectExtent l="0" t="0" r="0" b="0"/>
            <wp:docPr id="1" name="Рисунок 1" descr="C:\Users\Наталья\Desktop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72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ED" w:rsidRDefault="00D828ED">
      <w:pPr>
        <w:jc w:val="both"/>
        <w:sectPr w:rsidR="00D828ED">
          <w:type w:val="continuous"/>
          <w:pgSz w:w="11900" w:h="16840"/>
          <w:pgMar w:top="640" w:right="740" w:bottom="280" w:left="1600" w:header="720" w:footer="720" w:gutter="0"/>
          <w:cols w:space="720"/>
        </w:sectPr>
      </w:pPr>
    </w:p>
    <w:p w:rsidR="00EA28F2" w:rsidRDefault="00811374" w:rsidP="00811374">
      <w:pPr>
        <w:tabs>
          <w:tab w:val="left" w:pos="556"/>
        </w:tabs>
        <w:spacing w:before="68"/>
        <w:ind w:left="-312" w:right="116"/>
      </w:pPr>
      <w:r>
        <w:lastRenderedPageBreak/>
        <w:t xml:space="preserve">2.3. </w:t>
      </w:r>
      <w:r w:rsidR="008A2410">
        <w:t>Учитель своим поведением стремится подавать положительный пример всем участникам образовательного</w:t>
      </w:r>
      <w:r w:rsidR="008A2410" w:rsidRPr="00811374">
        <w:rPr>
          <w:spacing w:val="-3"/>
        </w:rPr>
        <w:t xml:space="preserve"> </w:t>
      </w:r>
      <w:r w:rsidR="008A2410">
        <w:t>процесса</w:t>
      </w:r>
    </w:p>
    <w:p w:rsidR="00EA28F2" w:rsidRDefault="00811374">
      <w:pPr>
        <w:pStyle w:val="a3"/>
        <w:spacing w:before="4"/>
        <w:rPr>
          <w:sz w:val="24"/>
        </w:rPr>
      </w:pPr>
      <w:r>
        <w:rPr>
          <w:sz w:val="24"/>
        </w:rPr>
        <w:t xml:space="preserve"> </w:t>
      </w:r>
    </w:p>
    <w:p w:rsidR="00EA28F2" w:rsidRDefault="00811374" w:rsidP="00811374">
      <w:pPr>
        <w:tabs>
          <w:tab w:val="left" w:pos="626"/>
        </w:tabs>
        <w:ind w:left="-312" w:right="119"/>
        <w:jc w:val="both"/>
      </w:pPr>
      <w:r>
        <w:t>2.4.</w:t>
      </w:r>
      <w:r w:rsidR="008A2410">
        <w:t>Учитель дорожит своей репутацией, не занимается аморальной и противоправной деятельностью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11374" w:rsidP="00811374">
      <w:pPr>
        <w:tabs>
          <w:tab w:val="left" w:pos="520"/>
        </w:tabs>
        <w:ind w:left="-312" w:right="102"/>
        <w:jc w:val="both"/>
      </w:pPr>
      <w:r>
        <w:t>2.5.</w:t>
      </w:r>
      <w:r w:rsidR="008A2410">
        <w:t>Учитель соблюдает культуру устной и письменной речи, не использует сам и не допускает использования в присутствии всех участников образовательного процесса ругательств, вульгаризмов, грубых или оскорбительных</w:t>
      </w:r>
      <w:r w:rsidR="008A2410" w:rsidRPr="00811374">
        <w:rPr>
          <w:spacing w:val="-2"/>
        </w:rPr>
        <w:t xml:space="preserve"> </w:t>
      </w:r>
      <w:r w:rsidR="008A2410">
        <w:t>фраз.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11374" w:rsidP="00811374">
      <w:pPr>
        <w:tabs>
          <w:tab w:val="left" w:pos="512"/>
        </w:tabs>
        <w:spacing w:before="1"/>
        <w:ind w:left="-312" w:right="109"/>
        <w:jc w:val="both"/>
      </w:pPr>
      <w:r>
        <w:t>2.6</w:t>
      </w:r>
      <w:r w:rsidR="008A2410">
        <w:t>Учитель в своей профессиональной деятельности соблюдает традиционный деловой стиль в одежде, который вызывает уважение</w:t>
      </w:r>
      <w:r w:rsidR="008A2410" w:rsidRPr="00811374">
        <w:rPr>
          <w:spacing w:val="-3"/>
        </w:rPr>
        <w:t xml:space="preserve"> </w:t>
      </w:r>
      <w:r w:rsidR="008A2410">
        <w:t>окружающих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1"/>
        <w:numPr>
          <w:ilvl w:val="2"/>
          <w:numId w:val="9"/>
        </w:numPr>
        <w:tabs>
          <w:tab w:val="left" w:pos="2896"/>
        </w:tabs>
        <w:spacing w:before="1"/>
        <w:ind w:hanging="219"/>
        <w:jc w:val="left"/>
      </w:pPr>
      <w:r>
        <w:t>Взаимоотношение учителя с</w:t>
      </w:r>
      <w:r>
        <w:rPr>
          <w:spacing w:val="-2"/>
        </w:rPr>
        <w:t xml:space="preserve"> </w:t>
      </w:r>
      <w:r>
        <w:t>учениками</w:t>
      </w:r>
    </w:p>
    <w:p w:rsidR="00EA28F2" w:rsidRDefault="00EA28F2">
      <w:pPr>
        <w:pStyle w:val="a3"/>
        <w:spacing w:before="2"/>
        <w:rPr>
          <w:b/>
          <w:sz w:val="24"/>
        </w:rPr>
      </w:pPr>
      <w:bookmarkStart w:id="0" w:name="_GoBack"/>
      <w:bookmarkEnd w:id="0"/>
    </w:p>
    <w:p w:rsidR="00EA28F2" w:rsidRDefault="008A2410">
      <w:pPr>
        <w:pStyle w:val="a4"/>
        <w:numPr>
          <w:ilvl w:val="1"/>
          <w:numId w:val="8"/>
        </w:numPr>
        <w:tabs>
          <w:tab w:val="left" w:pos="488"/>
        </w:tabs>
        <w:spacing w:before="1"/>
        <w:ind w:firstLine="0"/>
        <w:jc w:val="both"/>
      </w:pPr>
      <w:r>
        <w:t>Стиль общения учителя с учениками строится на взаимном</w:t>
      </w:r>
      <w:r>
        <w:rPr>
          <w:spacing w:val="-8"/>
        </w:rPr>
        <w:t xml:space="preserve"> </w:t>
      </w:r>
      <w:r>
        <w:t>уважении.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518"/>
        </w:tabs>
        <w:spacing w:before="1"/>
        <w:ind w:right="115" w:firstLine="0"/>
        <w:jc w:val="both"/>
      </w:pPr>
      <w:r>
        <w:t>В первую очередь, учитель должен быть требователен к себе. Требовательность учителя по отношению к ученику позитивна, является стержнем профессиональной этики учителя и основой его саморазвития. Учитель никогда не должен терять чувства меры и</w:t>
      </w:r>
      <w:r>
        <w:rPr>
          <w:spacing w:val="-15"/>
        </w:rPr>
        <w:t xml:space="preserve"> </w:t>
      </w:r>
      <w:r>
        <w:t>самообладания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574"/>
        </w:tabs>
        <w:ind w:right="113" w:firstLine="0"/>
        <w:jc w:val="both"/>
      </w:pPr>
      <w:r>
        <w:t>Учитель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</w:t>
      </w:r>
      <w:r>
        <w:rPr>
          <w:spacing w:val="-7"/>
        </w:rPr>
        <w:t xml:space="preserve"> </w:t>
      </w:r>
      <w:r>
        <w:t>другим.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568"/>
        </w:tabs>
        <w:ind w:right="113" w:firstLine="0"/>
        <w:jc w:val="both"/>
      </w:pPr>
      <w:r>
        <w:t>При оценке поведения и достижений своих учеников учитель стремится укреплять их самоуважение и веру в свои силы, показывать им возможности совершенствования, повышать мотивацию</w:t>
      </w:r>
      <w:r>
        <w:rPr>
          <w:spacing w:val="-3"/>
        </w:rPr>
        <w:t xml:space="preserve"> </w:t>
      </w:r>
      <w:r>
        <w:t>обучения.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508"/>
        </w:tabs>
        <w:ind w:right="114" w:firstLine="0"/>
        <w:jc w:val="both"/>
      </w:pPr>
      <w:r>
        <w:t>Учитель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учитель должен постараться немедленно исправить свою</w:t>
      </w:r>
      <w:r>
        <w:rPr>
          <w:spacing w:val="-7"/>
        </w:rPr>
        <w:t xml:space="preserve"> </w:t>
      </w:r>
      <w:r>
        <w:t>ошибку.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608"/>
        </w:tabs>
        <w:ind w:right="119" w:firstLine="0"/>
        <w:jc w:val="both"/>
      </w:pPr>
      <w:r>
        <w:t>При оценке достижений учеников в баллах учитель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</w:t>
      </w:r>
      <w:r>
        <w:rPr>
          <w:spacing w:val="-5"/>
        </w:rPr>
        <w:t xml:space="preserve"> </w:t>
      </w:r>
      <w:r>
        <w:t>проверок.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488"/>
        </w:tabs>
        <w:ind w:firstLine="0"/>
        <w:jc w:val="both"/>
      </w:pPr>
      <w:r>
        <w:t>Учитель постоянно заботится о культуре</w:t>
      </w:r>
      <w:r>
        <w:rPr>
          <w:spacing w:val="50"/>
        </w:rPr>
        <w:t xml:space="preserve"> </w:t>
      </w:r>
      <w:r>
        <w:t>общения.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500"/>
        </w:tabs>
        <w:ind w:right="117" w:firstLine="0"/>
        <w:jc w:val="both"/>
      </w:pPr>
      <w:r>
        <w:t>Учитель соблюдает дискретность. Учителю запрещается сообщать другим лицам доверенную лично</w:t>
      </w:r>
      <w:r>
        <w:rPr>
          <w:spacing w:val="-7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учеником</w:t>
      </w:r>
      <w:r>
        <w:rPr>
          <w:spacing w:val="-6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исключением</w:t>
      </w:r>
      <w:r>
        <w:rPr>
          <w:spacing w:val="-6"/>
        </w:rPr>
        <w:t xml:space="preserve"> </w:t>
      </w:r>
      <w:r>
        <w:t>случаев,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7"/>
        </w:rPr>
        <w:t xml:space="preserve"> </w:t>
      </w:r>
      <w:r>
        <w:t>законодательством.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506"/>
        </w:tabs>
        <w:ind w:right="114" w:firstLine="0"/>
        <w:jc w:val="both"/>
      </w:pPr>
      <w:r>
        <w:t>Учитель не злоупотребляет своим служебным положением. Он не может использовать своих учеников, требовать от них каких-либо услуг или</w:t>
      </w:r>
      <w:r>
        <w:rPr>
          <w:spacing w:val="-6"/>
        </w:rPr>
        <w:t xml:space="preserve"> </w:t>
      </w:r>
      <w:r>
        <w:t>одолжений.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616"/>
        </w:tabs>
        <w:ind w:right="118" w:firstLine="0"/>
        <w:jc w:val="both"/>
      </w:pPr>
      <w:r>
        <w:t>Учитель не имеет права требовать от своего ученика вознаграждения за свою работу, в том числе и</w:t>
      </w:r>
      <w:r>
        <w:rPr>
          <w:spacing w:val="-4"/>
        </w:rPr>
        <w:t xml:space="preserve"> </w:t>
      </w:r>
      <w:r>
        <w:t>дополнительную.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8"/>
        </w:numPr>
        <w:tabs>
          <w:tab w:val="left" w:pos="648"/>
        </w:tabs>
        <w:ind w:right="111" w:firstLine="0"/>
        <w:jc w:val="both"/>
      </w:pPr>
      <w:r>
        <w:t>Учитель терпимо относится к религиозным убеждениям и политическим взглядам своих воспитанников.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навязывать</w:t>
      </w:r>
      <w:r>
        <w:rPr>
          <w:spacing w:val="-6"/>
        </w:rPr>
        <w:t xml:space="preserve"> </w:t>
      </w:r>
      <w:r>
        <w:t>ученикам</w:t>
      </w:r>
      <w:r>
        <w:rPr>
          <w:spacing w:val="-3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взгляды,</w:t>
      </w:r>
      <w:r>
        <w:rPr>
          <w:spacing w:val="-3"/>
        </w:rPr>
        <w:t xml:space="preserve"> </w:t>
      </w:r>
      <w:r>
        <w:t>иначе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дискуссии.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3"/>
        <w:ind w:left="104" w:right="112"/>
        <w:jc w:val="both"/>
      </w:pPr>
      <w:r>
        <w:t>3.12 Учитель не должен обсуждать с учениками других учителей, т.к. это может отрицательно повлиять на имидж учителя.</w:t>
      </w:r>
    </w:p>
    <w:p w:rsidR="00EA28F2" w:rsidRDefault="00EA28F2">
      <w:pPr>
        <w:jc w:val="both"/>
        <w:sectPr w:rsidR="00EA28F2">
          <w:pgSz w:w="11900" w:h="16840"/>
          <w:pgMar w:top="640" w:right="740" w:bottom="280" w:left="1600" w:header="720" w:footer="720" w:gutter="0"/>
          <w:cols w:space="720"/>
        </w:sectPr>
      </w:pPr>
    </w:p>
    <w:p w:rsidR="00EA28F2" w:rsidRDefault="008A2410">
      <w:pPr>
        <w:pStyle w:val="1"/>
        <w:numPr>
          <w:ilvl w:val="2"/>
          <w:numId w:val="9"/>
        </w:numPr>
        <w:tabs>
          <w:tab w:val="left" w:pos="2964"/>
        </w:tabs>
        <w:spacing w:before="62"/>
        <w:ind w:left="2963" w:hanging="219"/>
        <w:jc w:val="left"/>
      </w:pPr>
      <w:r>
        <w:lastRenderedPageBreak/>
        <w:t>Общение между сотрудниками</w:t>
      </w:r>
      <w:r>
        <w:rPr>
          <w:spacing w:val="-3"/>
        </w:rPr>
        <w:t xml:space="preserve"> </w:t>
      </w:r>
      <w:r>
        <w:t>школы</w:t>
      </w:r>
    </w:p>
    <w:p w:rsidR="00EA28F2" w:rsidRDefault="00EA28F2">
      <w:pPr>
        <w:pStyle w:val="a3"/>
        <w:spacing w:before="3"/>
        <w:rPr>
          <w:b/>
          <w:sz w:val="24"/>
        </w:rPr>
      </w:pPr>
    </w:p>
    <w:p w:rsidR="00EA28F2" w:rsidRDefault="008A2410">
      <w:pPr>
        <w:pStyle w:val="a4"/>
        <w:numPr>
          <w:ilvl w:val="1"/>
          <w:numId w:val="7"/>
        </w:numPr>
        <w:tabs>
          <w:tab w:val="left" w:pos="640"/>
        </w:tabs>
        <w:ind w:right="111" w:firstLine="0"/>
        <w:jc w:val="both"/>
      </w:pPr>
      <w:r>
        <w:t>Взаимоотношения между учителями основываются на принципах коллегиальности, партнерства и уважения. Педагог защищает не только свой авторитет, но и авторитет своих коллег. Он не унижает своих коллег в присутствии учеников или других</w:t>
      </w:r>
      <w:r>
        <w:rPr>
          <w:spacing w:val="-11"/>
        </w:rPr>
        <w:t xml:space="preserve"> </w:t>
      </w:r>
      <w:r>
        <w:t>лиц.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a4"/>
        <w:numPr>
          <w:ilvl w:val="1"/>
          <w:numId w:val="7"/>
        </w:numPr>
        <w:tabs>
          <w:tab w:val="left" w:pos="560"/>
        </w:tabs>
        <w:ind w:right="111" w:firstLine="0"/>
        <w:jc w:val="both"/>
      </w:pPr>
      <w:r>
        <w:t>Учителя избегают необоснованных и скандальных конфликтов во взаимоотношениях. В случае возникновения разногласий они стремятся к их конструктивному</w:t>
      </w:r>
      <w:r>
        <w:rPr>
          <w:spacing w:val="-13"/>
        </w:rPr>
        <w:t xml:space="preserve"> </w:t>
      </w:r>
      <w:r>
        <w:t>решению.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7"/>
        </w:numPr>
        <w:tabs>
          <w:tab w:val="left" w:pos="518"/>
        </w:tabs>
        <w:spacing w:before="1"/>
        <w:ind w:right="114" w:firstLine="0"/>
        <w:jc w:val="both"/>
      </w:pPr>
      <w:r>
        <w:t>Учитель не вправе разглашать полученную информацию о деятельности других работников ОУ, если это не противоречит действующему</w:t>
      </w:r>
      <w:r>
        <w:rPr>
          <w:spacing w:val="-9"/>
        </w:rPr>
        <w:t xml:space="preserve"> </w:t>
      </w:r>
      <w:r>
        <w:t>законодательству.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7"/>
        </w:numPr>
        <w:tabs>
          <w:tab w:val="left" w:pos="524"/>
        </w:tabs>
        <w:spacing w:before="1"/>
        <w:ind w:right="115" w:firstLine="0"/>
        <w:jc w:val="both"/>
      </w:pPr>
      <w:r>
        <w:t>Вполне допустимо и даже приветствуется положительные отзывы, комментарии и местами даже реклама педагогов об ОУ за пределами учебного заведении, а именно выступая на научн</w:t>
      </w:r>
      <w:proofErr w:type="gramStart"/>
      <w:r>
        <w:t>о-</w:t>
      </w:r>
      <w:proofErr w:type="gramEnd"/>
      <w:r>
        <w:t xml:space="preserve"> практических конференциях, научных заседаниях, мастер-классах, который педагог вправе проводить, участвовать за пределами</w:t>
      </w:r>
      <w:r>
        <w:rPr>
          <w:spacing w:val="-2"/>
        </w:rPr>
        <w:t xml:space="preserve"> </w:t>
      </w:r>
      <w:r>
        <w:t>ОУ.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3"/>
        <w:spacing w:before="1"/>
        <w:ind w:left="104" w:right="116"/>
        <w:jc w:val="both"/>
      </w:pPr>
      <w:r>
        <w:t>4.6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6"/>
        </w:numPr>
        <w:tabs>
          <w:tab w:val="left" w:pos="534"/>
        </w:tabs>
        <w:ind w:right="120" w:firstLine="0"/>
        <w:jc w:val="both"/>
      </w:pPr>
      <w:r>
        <w:t>Важнейшие проблемы и решения в педагогической жизни обсуждаются и принимаются в открытых педагогических</w:t>
      </w:r>
      <w:r>
        <w:rPr>
          <w:spacing w:val="-1"/>
        </w:rPr>
        <w:t xml:space="preserve"> </w:t>
      </w:r>
      <w:r>
        <w:t>дискуссиях.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6"/>
        </w:numPr>
        <w:tabs>
          <w:tab w:val="left" w:pos="520"/>
        </w:tabs>
        <w:ind w:right="118" w:firstLine="0"/>
        <w:jc w:val="both"/>
      </w:pPr>
      <w:r>
        <w:t>Моральная обязанность педагога – беспристрастно анализировать как собственные ошибки, так и ошибки своих коллег при осуществлении образовательного процесса, активно препятствовать практике некомпетентных</w:t>
      </w:r>
      <w:r>
        <w:rPr>
          <w:spacing w:val="-4"/>
        </w:rPr>
        <w:t xml:space="preserve"> </w:t>
      </w:r>
      <w:r>
        <w:t>коллег.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1"/>
        <w:numPr>
          <w:ilvl w:val="2"/>
          <w:numId w:val="9"/>
        </w:numPr>
        <w:tabs>
          <w:tab w:val="left" w:pos="3032"/>
        </w:tabs>
        <w:ind w:left="3032" w:hanging="274"/>
        <w:jc w:val="left"/>
      </w:pPr>
      <w:r>
        <w:t>Взаимоотношения с</w:t>
      </w:r>
      <w:r>
        <w:rPr>
          <w:spacing w:val="-15"/>
        </w:rPr>
        <w:t xml:space="preserve"> </w:t>
      </w:r>
      <w:r>
        <w:t>администрацией.</w:t>
      </w:r>
    </w:p>
    <w:p w:rsidR="00EA28F2" w:rsidRDefault="00EA28F2">
      <w:pPr>
        <w:pStyle w:val="a3"/>
        <w:spacing w:before="3"/>
        <w:rPr>
          <w:b/>
          <w:sz w:val="24"/>
        </w:rPr>
      </w:pPr>
    </w:p>
    <w:p w:rsidR="00EA28F2" w:rsidRDefault="008A2410">
      <w:pPr>
        <w:pStyle w:val="a4"/>
        <w:numPr>
          <w:ilvl w:val="1"/>
          <w:numId w:val="5"/>
        </w:numPr>
        <w:tabs>
          <w:tab w:val="left" w:pos="498"/>
        </w:tabs>
        <w:ind w:right="112" w:firstLine="0"/>
        <w:jc w:val="both"/>
      </w:pPr>
      <w:r>
        <w:t>.Администрация школы делает все возможное для полного раскрытия способностей и умений педагога как основного субъекта образовательной</w:t>
      </w:r>
      <w:r>
        <w:rPr>
          <w:spacing w:val="-5"/>
        </w:rPr>
        <w:t xml:space="preserve"> </w:t>
      </w:r>
      <w:r>
        <w:t>деятельности.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5"/>
        </w:numPr>
        <w:tabs>
          <w:tab w:val="left" w:pos="568"/>
        </w:tabs>
        <w:ind w:right="114" w:firstLine="0"/>
        <w:jc w:val="both"/>
      </w:pPr>
      <w:r>
        <w:t>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учителями своего мнения и защите своих</w:t>
      </w:r>
      <w:r>
        <w:rPr>
          <w:spacing w:val="-6"/>
        </w:rPr>
        <w:t xml:space="preserve"> </w:t>
      </w:r>
      <w:r>
        <w:t>убеждений.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a4"/>
        <w:numPr>
          <w:ilvl w:val="1"/>
          <w:numId w:val="5"/>
        </w:numPr>
        <w:tabs>
          <w:tab w:val="left" w:pos="500"/>
        </w:tabs>
        <w:ind w:right="119" w:firstLine="0"/>
        <w:jc w:val="both"/>
      </w:pPr>
      <w: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учителей основываются на принципе</w:t>
      </w:r>
      <w:r>
        <w:rPr>
          <w:spacing w:val="-5"/>
        </w:rPr>
        <w:t xml:space="preserve"> </w:t>
      </w:r>
      <w:r>
        <w:t>равноправия.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5"/>
        </w:numPr>
        <w:tabs>
          <w:tab w:val="left" w:pos="508"/>
        </w:tabs>
        <w:ind w:right="114" w:firstLine="0"/>
        <w:jc w:val="both"/>
      </w:pPr>
      <w:r>
        <w:t>Администрация не может требовать или собирать информацию о личной жизни педагога, не связанную с выполнением им своих трудовых</w:t>
      </w:r>
      <w:r>
        <w:rPr>
          <w:spacing w:val="-5"/>
        </w:rPr>
        <w:t xml:space="preserve"> </w:t>
      </w:r>
      <w:r>
        <w:t>обязанностей.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5"/>
        </w:numPr>
        <w:tabs>
          <w:tab w:val="left" w:pos="540"/>
        </w:tabs>
        <w:ind w:right="120" w:firstLine="0"/>
        <w:jc w:val="both"/>
      </w:pPr>
      <w:r>
        <w:t>Оценки и решения директора школы должны быть беспристрастными и основываться на фактах и реальных заслугах</w:t>
      </w:r>
      <w:r>
        <w:rPr>
          <w:spacing w:val="-7"/>
        </w:rPr>
        <w:t xml:space="preserve"> </w:t>
      </w:r>
      <w:r>
        <w:t>педагогов.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5"/>
        </w:numPr>
        <w:tabs>
          <w:tab w:val="left" w:pos="540"/>
        </w:tabs>
        <w:ind w:right="114" w:firstLine="0"/>
        <w:jc w:val="both"/>
      </w:pPr>
      <w:r>
        <w:t>Педагоги имеют право получать от администрации информацию, имеющую значение для работы общеобразовательного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</w:t>
      </w:r>
      <w:r>
        <w:rPr>
          <w:spacing w:val="-7"/>
        </w:rPr>
        <w:t xml:space="preserve"> </w:t>
      </w:r>
      <w:r>
        <w:t>участия.</w:t>
      </w:r>
    </w:p>
    <w:p w:rsidR="00EA28F2" w:rsidRDefault="00EA28F2">
      <w:pPr>
        <w:jc w:val="both"/>
        <w:sectPr w:rsidR="00EA28F2">
          <w:pgSz w:w="11900" w:h="16840"/>
          <w:pgMar w:top="1180" w:right="740" w:bottom="280" w:left="1600" w:header="720" w:footer="720" w:gutter="0"/>
          <w:cols w:space="720"/>
        </w:sectPr>
      </w:pPr>
    </w:p>
    <w:p w:rsidR="00EA28F2" w:rsidRDefault="008A2410">
      <w:pPr>
        <w:pStyle w:val="a4"/>
        <w:numPr>
          <w:ilvl w:val="1"/>
          <w:numId w:val="5"/>
        </w:numPr>
        <w:tabs>
          <w:tab w:val="left" w:pos="526"/>
        </w:tabs>
        <w:spacing w:before="68"/>
        <w:ind w:right="115" w:firstLine="0"/>
        <w:jc w:val="both"/>
      </w:pPr>
      <w:r>
        <w:lastRenderedPageBreak/>
        <w:t>Учителя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1"/>
        <w:numPr>
          <w:ilvl w:val="2"/>
          <w:numId w:val="9"/>
        </w:numPr>
        <w:tabs>
          <w:tab w:val="left" w:pos="1516"/>
        </w:tabs>
        <w:ind w:left="1515" w:hanging="219"/>
        <w:jc w:val="left"/>
      </w:pPr>
      <w:r>
        <w:t>Отношения с родителями (законными представителями)</w:t>
      </w:r>
      <w:r>
        <w:rPr>
          <w:spacing w:val="-5"/>
        </w:rPr>
        <w:t xml:space="preserve"> </w:t>
      </w:r>
      <w:r>
        <w:t>учащихся</w:t>
      </w:r>
    </w:p>
    <w:p w:rsidR="00EA28F2" w:rsidRDefault="00EA28F2">
      <w:pPr>
        <w:pStyle w:val="a3"/>
        <w:spacing w:before="3"/>
        <w:rPr>
          <w:b/>
          <w:sz w:val="24"/>
        </w:rPr>
      </w:pPr>
    </w:p>
    <w:p w:rsidR="00EA28F2" w:rsidRDefault="008A2410">
      <w:pPr>
        <w:pStyle w:val="a3"/>
        <w:ind w:left="104" w:right="105"/>
        <w:jc w:val="both"/>
      </w:pPr>
      <w:r>
        <w:t xml:space="preserve">6.1. </w:t>
      </w:r>
      <w:r>
        <w:rPr>
          <w:color w:val="212121"/>
        </w:rPr>
        <w:t>Учитель добровольно и сознательно осуществляет помощь родителям (законным представителям) в решении вопросов, связанных с процессом образования и воспитания их детей при их добровольном согласии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a3"/>
        <w:spacing w:before="1"/>
        <w:ind w:left="104" w:right="114"/>
        <w:jc w:val="both"/>
      </w:pPr>
      <w:r>
        <w:t>6.2.Учитель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EA28F2" w:rsidRDefault="00EA28F2">
      <w:pPr>
        <w:pStyle w:val="a3"/>
        <w:spacing w:before="2"/>
        <w:rPr>
          <w:sz w:val="24"/>
        </w:rPr>
      </w:pPr>
    </w:p>
    <w:p w:rsidR="00EA28F2" w:rsidRDefault="008A2410">
      <w:pPr>
        <w:pStyle w:val="a4"/>
        <w:numPr>
          <w:ilvl w:val="1"/>
          <w:numId w:val="4"/>
        </w:numPr>
        <w:tabs>
          <w:tab w:val="left" w:pos="492"/>
        </w:tabs>
        <w:spacing w:before="1"/>
        <w:ind w:right="113" w:firstLine="0"/>
        <w:jc w:val="both"/>
      </w:pPr>
      <w:r>
        <w:t>Учителя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</w:t>
      </w:r>
      <w:r>
        <w:rPr>
          <w:spacing w:val="-1"/>
        </w:rPr>
        <w:t xml:space="preserve"> </w:t>
      </w:r>
      <w:r>
        <w:t>подобное.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a4"/>
        <w:numPr>
          <w:ilvl w:val="1"/>
          <w:numId w:val="4"/>
        </w:numPr>
        <w:tabs>
          <w:tab w:val="left" w:pos="538"/>
        </w:tabs>
        <w:ind w:right="111" w:firstLine="0"/>
        <w:jc w:val="both"/>
      </w:pPr>
      <w:r>
        <w:t>Отношения педагогов с родителями не должны оказывать влияния на оценку личности и достижений</w:t>
      </w:r>
      <w:r>
        <w:rPr>
          <w:spacing w:val="-3"/>
        </w:rPr>
        <w:t xml:space="preserve"> </w:t>
      </w:r>
      <w:r>
        <w:t>детей.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4"/>
        </w:numPr>
        <w:tabs>
          <w:tab w:val="left" w:pos="582"/>
        </w:tabs>
        <w:ind w:right="113" w:firstLine="0"/>
        <w:jc w:val="both"/>
      </w:pPr>
      <w:r>
        <w:t>На отношения учителей с учениками и на их оценку не должна влиять поддержка, оказываемая их родителями или опекунами</w:t>
      </w:r>
      <w:r>
        <w:rPr>
          <w:spacing w:val="-5"/>
        </w:rPr>
        <w:t xml:space="preserve"> </w:t>
      </w:r>
      <w:r>
        <w:t>школе.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1"/>
        <w:ind w:left="1880" w:firstLine="0"/>
      </w:pPr>
      <w:r>
        <w:t>7.Взаимоотношения учителя с обществом и государством.</w:t>
      </w:r>
    </w:p>
    <w:p w:rsidR="00EA28F2" w:rsidRDefault="00EA28F2">
      <w:pPr>
        <w:pStyle w:val="a3"/>
        <w:spacing w:before="3"/>
        <w:rPr>
          <w:b/>
          <w:sz w:val="24"/>
        </w:rPr>
      </w:pPr>
    </w:p>
    <w:p w:rsidR="00EA28F2" w:rsidRDefault="008A2410">
      <w:pPr>
        <w:pStyle w:val="a4"/>
        <w:numPr>
          <w:ilvl w:val="1"/>
          <w:numId w:val="3"/>
        </w:numPr>
        <w:tabs>
          <w:tab w:val="left" w:pos="522"/>
        </w:tabs>
        <w:ind w:right="113" w:firstLine="0"/>
        <w:jc w:val="both"/>
      </w:pPr>
      <w:r>
        <w:t>Учитель не только обучает детей, но и является общественным просветителем, хранителем культурных ценностей, порядочным образованным</w:t>
      </w:r>
      <w:r>
        <w:rPr>
          <w:spacing w:val="-1"/>
        </w:rPr>
        <w:t xml:space="preserve"> </w:t>
      </w:r>
      <w:r>
        <w:t>человеком.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3"/>
        </w:numPr>
        <w:tabs>
          <w:tab w:val="left" w:pos="488"/>
        </w:tabs>
        <w:ind w:left="487" w:hanging="383"/>
        <w:jc w:val="both"/>
      </w:pPr>
      <w:r>
        <w:t>Учитель старается внести свой вклад в развитие гражданского</w:t>
      </w:r>
      <w:r>
        <w:rPr>
          <w:spacing w:val="-13"/>
        </w:rPr>
        <w:t xml:space="preserve"> </w:t>
      </w:r>
      <w:r>
        <w:t>общества.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a4"/>
        <w:numPr>
          <w:ilvl w:val="1"/>
          <w:numId w:val="3"/>
        </w:numPr>
        <w:tabs>
          <w:tab w:val="left" w:pos="488"/>
        </w:tabs>
        <w:ind w:left="487" w:hanging="383"/>
        <w:jc w:val="both"/>
      </w:pPr>
      <w:r>
        <w:t>Учитель понимает и исполняет свой гражданский долг и социальную</w:t>
      </w:r>
      <w:r>
        <w:rPr>
          <w:spacing w:val="-12"/>
        </w:rPr>
        <w:t xml:space="preserve"> </w:t>
      </w:r>
      <w:r>
        <w:t>роль.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3"/>
        </w:numPr>
        <w:tabs>
          <w:tab w:val="left" w:pos="544"/>
        </w:tabs>
        <w:ind w:right="120" w:firstLine="0"/>
        <w:jc w:val="both"/>
      </w:pPr>
      <w:r>
        <w:t>Учитель не вправе передавать персональные данные об обучающихся и их родителях третьей стороне без письменного согласия родителей</w:t>
      </w:r>
      <w:r>
        <w:rPr>
          <w:spacing w:val="-5"/>
        </w:rPr>
        <w:t xml:space="preserve"> </w:t>
      </w:r>
      <w:r>
        <w:t>обучающегося.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1"/>
        <w:numPr>
          <w:ilvl w:val="3"/>
          <w:numId w:val="9"/>
        </w:numPr>
        <w:tabs>
          <w:tab w:val="left" w:pos="2892"/>
        </w:tabs>
        <w:ind w:hanging="219"/>
        <w:jc w:val="left"/>
      </w:pPr>
      <w:r>
        <w:t>Академическая свобода и свобода</w:t>
      </w:r>
      <w:r>
        <w:rPr>
          <w:spacing w:val="-2"/>
        </w:rPr>
        <w:t xml:space="preserve"> </w:t>
      </w:r>
      <w:r>
        <w:t>слова</w:t>
      </w:r>
    </w:p>
    <w:p w:rsidR="00EA28F2" w:rsidRDefault="00EA28F2">
      <w:pPr>
        <w:pStyle w:val="a3"/>
        <w:spacing w:before="5"/>
        <w:rPr>
          <w:b/>
          <w:sz w:val="24"/>
        </w:rPr>
      </w:pPr>
    </w:p>
    <w:p w:rsidR="00EA28F2" w:rsidRDefault="008A2410">
      <w:pPr>
        <w:pStyle w:val="a4"/>
        <w:numPr>
          <w:ilvl w:val="1"/>
          <w:numId w:val="2"/>
        </w:numPr>
        <w:tabs>
          <w:tab w:val="left" w:pos="488"/>
        </w:tabs>
        <w:ind w:firstLine="0"/>
        <w:jc w:val="both"/>
      </w:pPr>
      <w:r>
        <w:t>Учитель имеет право пользоваться различными источниками</w:t>
      </w:r>
      <w:r>
        <w:rPr>
          <w:spacing w:val="-4"/>
        </w:rPr>
        <w:t xml:space="preserve"> </w:t>
      </w:r>
      <w:r>
        <w:t>информации.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2"/>
        </w:numPr>
        <w:tabs>
          <w:tab w:val="left" w:pos="516"/>
        </w:tabs>
        <w:ind w:right="115" w:firstLine="0"/>
        <w:jc w:val="both"/>
      </w:pPr>
      <w:r>
        <w:t>При отборе и передаче информации ученикам педагог соблюдает принципы объективности, пригодности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пристойности.</w:t>
      </w:r>
      <w:r>
        <w:rPr>
          <w:spacing w:val="-5"/>
        </w:rPr>
        <w:t xml:space="preserve"> </w:t>
      </w:r>
      <w:r>
        <w:t>Тенденциозное</w:t>
      </w:r>
      <w:r>
        <w:rPr>
          <w:spacing w:val="-5"/>
        </w:rPr>
        <w:t xml:space="preserve"> </w:t>
      </w:r>
      <w:r>
        <w:t>извращение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изменение</w:t>
      </w:r>
      <w:r>
        <w:rPr>
          <w:spacing w:val="-6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авторства недопустимо.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a4"/>
        <w:numPr>
          <w:ilvl w:val="1"/>
          <w:numId w:val="2"/>
        </w:numPr>
        <w:tabs>
          <w:tab w:val="left" w:pos="502"/>
        </w:tabs>
        <w:ind w:right="116" w:firstLine="0"/>
        <w:jc w:val="both"/>
      </w:pPr>
      <w:r>
        <w:t>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</w:r>
    </w:p>
    <w:p w:rsidR="00EA28F2" w:rsidRDefault="00EA28F2">
      <w:pPr>
        <w:pStyle w:val="a3"/>
        <w:spacing w:before="3"/>
        <w:rPr>
          <w:sz w:val="24"/>
        </w:rPr>
      </w:pPr>
    </w:p>
    <w:p w:rsidR="00EA28F2" w:rsidRDefault="008A2410">
      <w:pPr>
        <w:pStyle w:val="a4"/>
        <w:numPr>
          <w:ilvl w:val="1"/>
          <w:numId w:val="2"/>
        </w:numPr>
        <w:tabs>
          <w:tab w:val="left" w:pos="500"/>
        </w:tabs>
        <w:ind w:right="112" w:firstLine="0"/>
        <w:jc w:val="both"/>
      </w:pPr>
      <w:r>
        <w:t>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</w:t>
      </w:r>
      <w:r>
        <w:rPr>
          <w:spacing w:val="-3"/>
        </w:rPr>
        <w:t xml:space="preserve"> </w:t>
      </w:r>
      <w:r>
        <w:t>оскорбительными.</w:t>
      </w:r>
    </w:p>
    <w:p w:rsidR="00EA28F2" w:rsidRDefault="00EA28F2">
      <w:pPr>
        <w:pStyle w:val="a3"/>
        <w:spacing w:before="4"/>
        <w:rPr>
          <w:sz w:val="24"/>
        </w:rPr>
      </w:pPr>
    </w:p>
    <w:p w:rsidR="00EA28F2" w:rsidRDefault="008A2410">
      <w:pPr>
        <w:pStyle w:val="a4"/>
        <w:numPr>
          <w:ilvl w:val="1"/>
          <w:numId w:val="2"/>
        </w:numPr>
        <w:tabs>
          <w:tab w:val="left" w:pos="488"/>
        </w:tabs>
        <w:ind w:firstLine="0"/>
        <w:jc w:val="both"/>
      </w:pPr>
      <w:r>
        <w:t>Педагог не имеет права обнародовать конфиденциальную служебную</w:t>
      </w:r>
      <w:r>
        <w:rPr>
          <w:spacing w:val="-10"/>
        </w:rPr>
        <w:t xml:space="preserve"> </w:t>
      </w:r>
      <w:r>
        <w:t>информацию.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>
      <w:pPr>
        <w:pStyle w:val="1"/>
        <w:numPr>
          <w:ilvl w:val="3"/>
          <w:numId w:val="9"/>
        </w:numPr>
        <w:tabs>
          <w:tab w:val="left" w:pos="2710"/>
        </w:tabs>
        <w:spacing w:before="1"/>
        <w:ind w:left="2709" w:hanging="219"/>
        <w:jc w:val="left"/>
      </w:pPr>
      <w:r>
        <w:t>Использование информационных ресурсов.</w:t>
      </w:r>
    </w:p>
    <w:p w:rsidR="00EA28F2" w:rsidRDefault="00EA28F2">
      <w:pPr>
        <w:sectPr w:rsidR="00EA28F2">
          <w:pgSz w:w="11900" w:h="16840"/>
          <w:pgMar w:top="640" w:right="740" w:bottom="280" w:left="1600" w:header="720" w:footer="720" w:gutter="0"/>
          <w:cols w:space="720"/>
        </w:sectPr>
      </w:pPr>
    </w:p>
    <w:p w:rsidR="00EA28F2" w:rsidRDefault="008A2410">
      <w:pPr>
        <w:pStyle w:val="a3"/>
        <w:spacing w:before="68"/>
        <w:ind w:left="104" w:right="112"/>
        <w:jc w:val="both"/>
      </w:pPr>
      <w:r>
        <w:lastRenderedPageBreak/>
        <w:t>9.1.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компьютер, копировальную технику, другое оборудование, инструменты и материалы), а также свое рабочее время для личных нужд.</w:t>
      </w:r>
    </w:p>
    <w:p w:rsidR="00EA28F2" w:rsidRDefault="00EA28F2">
      <w:pPr>
        <w:pStyle w:val="a3"/>
        <w:spacing w:before="1"/>
      </w:pPr>
    </w:p>
    <w:p w:rsidR="00EA28F2" w:rsidRDefault="008A2410">
      <w:pPr>
        <w:pStyle w:val="1"/>
        <w:numPr>
          <w:ilvl w:val="3"/>
          <w:numId w:val="9"/>
        </w:numPr>
        <w:tabs>
          <w:tab w:val="left" w:pos="3054"/>
        </w:tabs>
        <w:ind w:left="3054" w:hanging="326"/>
        <w:jc w:val="left"/>
      </w:pPr>
      <w:r>
        <w:rPr>
          <w:spacing w:val="-3"/>
        </w:rPr>
        <w:t xml:space="preserve">Ответственность </w:t>
      </w:r>
      <w:r>
        <w:t xml:space="preserve">за </w:t>
      </w:r>
      <w:r>
        <w:rPr>
          <w:spacing w:val="-3"/>
        </w:rPr>
        <w:t xml:space="preserve">нарушение </w:t>
      </w:r>
      <w:r>
        <w:t>положений</w:t>
      </w:r>
      <w:r>
        <w:rPr>
          <w:spacing w:val="-10"/>
        </w:rPr>
        <w:t xml:space="preserve"> </w:t>
      </w:r>
      <w:r>
        <w:rPr>
          <w:spacing w:val="-3"/>
        </w:rPr>
        <w:t>Кодекса</w:t>
      </w:r>
    </w:p>
    <w:p w:rsidR="00EA28F2" w:rsidRDefault="00EA28F2">
      <w:pPr>
        <w:pStyle w:val="a3"/>
        <w:spacing w:before="3"/>
        <w:rPr>
          <w:b/>
          <w:sz w:val="24"/>
        </w:rPr>
      </w:pPr>
    </w:p>
    <w:p w:rsidR="00EA28F2" w:rsidRDefault="008A2410">
      <w:pPr>
        <w:pStyle w:val="a4"/>
        <w:numPr>
          <w:ilvl w:val="1"/>
          <w:numId w:val="1"/>
        </w:numPr>
        <w:tabs>
          <w:tab w:val="left" w:pos="542"/>
        </w:tabs>
        <w:ind w:right="103" w:firstLine="0"/>
        <w:jc w:val="both"/>
      </w:pPr>
      <w:r>
        <w:t xml:space="preserve">Нарушение </w:t>
      </w:r>
      <w:r>
        <w:rPr>
          <w:spacing w:val="-3"/>
        </w:rPr>
        <w:t xml:space="preserve">педагогами </w:t>
      </w:r>
      <w:r>
        <w:t xml:space="preserve">положений </w:t>
      </w:r>
      <w:r>
        <w:rPr>
          <w:spacing w:val="-3"/>
        </w:rPr>
        <w:t xml:space="preserve">настоящего </w:t>
      </w:r>
      <w:r>
        <w:t xml:space="preserve">Кодекса рассматривается на заседаниях коллегиальных  органов  управления,  </w:t>
      </w:r>
      <w:r>
        <w:rPr>
          <w:spacing w:val="-3"/>
        </w:rPr>
        <w:t xml:space="preserve">предусмотренных   уставом   </w:t>
      </w:r>
      <w:r>
        <w:t xml:space="preserve">школы   и   (или)   </w:t>
      </w:r>
      <w:r>
        <w:rPr>
          <w:spacing w:val="-3"/>
        </w:rPr>
        <w:t xml:space="preserve">комиссиях  </w:t>
      </w:r>
      <w:r>
        <w:t xml:space="preserve">по </w:t>
      </w:r>
      <w:r>
        <w:rPr>
          <w:spacing w:val="-3"/>
        </w:rPr>
        <w:t xml:space="preserve">урегулированию </w:t>
      </w:r>
      <w:r>
        <w:t xml:space="preserve">споров, между </w:t>
      </w:r>
      <w:r>
        <w:rPr>
          <w:spacing w:val="-3"/>
        </w:rPr>
        <w:t>участниками образовательных</w:t>
      </w:r>
      <w:r>
        <w:rPr>
          <w:spacing w:val="-13"/>
        </w:rPr>
        <w:t xml:space="preserve"> </w:t>
      </w:r>
      <w:r>
        <w:rPr>
          <w:spacing w:val="-3"/>
        </w:rPr>
        <w:t>отношений.</w:t>
      </w:r>
    </w:p>
    <w:p w:rsidR="00EA28F2" w:rsidRDefault="00EA28F2">
      <w:pPr>
        <w:pStyle w:val="a3"/>
        <w:spacing w:before="5"/>
        <w:rPr>
          <w:sz w:val="24"/>
        </w:rPr>
      </w:pPr>
    </w:p>
    <w:p w:rsidR="00EA28F2" w:rsidRDefault="008A2410" w:rsidP="009B7A9B">
      <w:pPr>
        <w:pStyle w:val="a4"/>
        <w:numPr>
          <w:ilvl w:val="1"/>
          <w:numId w:val="1"/>
        </w:numPr>
        <w:tabs>
          <w:tab w:val="left" w:pos="594"/>
          <w:tab w:val="left" w:pos="5029"/>
          <w:tab w:val="left" w:pos="9352"/>
        </w:tabs>
        <w:spacing w:before="1"/>
        <w:ind w:right="100" w:firstLine="54"/>
        <w:jc w:val="both"/>
      </w:pPr>
      <w:r>
        <w:t xml:space="preserve">Соблюдение педагогами положений Кодекса может учитываться при проведении аттестации педагогических работников на </w:t>
      </w:r>
      <w:r>
        <w:rPr>
          <w:spacing w:val="-4"/>
        </w:rPr>
        <w:t xml:space="preserve">соответствие занимаемой должности, </w:t>
      </w:r>
      <w:r>
        <w:rPr>
          <w:spacing w:val="-2"/>
        </w:rPr>
        <w:t xml:space="preserve">при </w:t>
      </w:r>
      <w:r>
        <w:rPr>
          <w:spacing w:val="-3"/>
        </w:rPr>
        <w:t>применении дисциплинарных</w:t>
      </w:r>
      <w:r w:rsidR="009B7A9B">
        <w:rPr>
          <w:spacing w:val="-3"/>
        </w:rPr>
        <w:t xml:space="preserve"> </w:t>
      </w:r>
      <w:r>
        <w:rPr>
          <w:spacing w:val="-4"/>
        </w:rPr>
        <w:t>взысканий</w:t>
      </w:r>
      <w:r w:rsidR="009B7A9B">
        <w:rPr>
          <w:spacing w:val="-4"/>
        </w:rPr>
        <w:t xml:space="preserve"> </w:t>
      </w:r>
      <w:r>
        <w:t xml:space="preserve">в случае совершения работником, выполняющим воспитательные  функции, аморального проступка, несовместимого с продолжением данной работы, а так же при поощрении </w:t>
      </w:r>
      <w:r>
        <w:rPr>
          <w:spacing w:val="-3"/>
        </w:rPr>
        <w:t>работников, добросовестно исполняющих трудовые</w:t>
      </w:r>
      <w:r>
        <w:rPr>
          <w:spacing w:val="-4"/>
        </w:rPr>
        <w:t xml:space="preserve"> </w:t>
      </w:r>
      <w:r>
        <w:rPr>
          <w:spacing w:val="-3"/>
        </w:rPr>
        <w:t>обязанности.</w:t>
      </w:r>
    </w:p>
    <w:p w:rsidR="00B30DD9" w:rsidRDefault="00B30DD9" w:rsidP="009B7A9B">
      <w:pPr>
        <w:pStyle w:val="a3"/>
        <w:rPr>
          <w:sz w:val="24"/>
        </w:rPr>
      </w:pPr>
    </w:p>
    <w:p w:rsidR="00B30DD9" w:rsidRPr="00B30DD9" w:rsidRDefault="00B30DD9">
      <w:pPr>
        <w:pStyle w:val="a3"/>
      </w:pPr>
    </w:p>
    <w:sectPr w:rsidR="00B30DD9" w:rsidRPr="00B30DD9" w:rsidSect="004B64F1">
      <w:pgSz w:w="11900" w:h="16840"/>
      <w:pgMar w:top="6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949"/>
    <w:multiLevelType w:val="multilevel"/>
    <w:tmpl w:val="FAFC5568"/>
    <w:lvl w:ilvl="0">
      <w:start w:val="6"/>
      <w:numFmt w:val="decimal"/>
      <w:lvlText w:val="%1"/>
      <w:lvlJc w:val="left"/>
      <w:pPr>
        <w:ind w:left="104" w:hanging="388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4" w:hanging="3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3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3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3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3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3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388"/>
      </w:pPr>
      <w:rPr>
        <w:rFonts w:hint="default"/>
        <w:lang w:val="ru-RU" w:eastAsia="ru-RU" w:bidi="ru-RU"/>
      </w:rPr>
    </w:lvl>
  </w:abstractNum>
  <w:abstractNum w:abstractNumId="1">
    <w:nsid w:val="130C679A"/>
    <w:multiLevelType w:val="multilevel"/>
    <w:tmpl w:val="CF50EB7A"/>
    <w:lvl w:ilvl="0">
      <w:start w:val="5"/>
      <w:numFmt w:val="decimal"/>
      <w:lvlText w:val="%1"/>
      <w:lvlJc w:val="left"/>
      <w:pPr>
        <w:ind w:left="104" w:hanging="3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3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394"/>
      </w:pPr>
      <w:rPr>
        <w:rFonts w:hint="default"/>
        <w:lang w:val="ru-RU" w:eastAsia="ru-RU" w:bidi="ru-RU"/>
      </w:rPr>
    </w:lvl>
  </w:abstractNum>
  <w:abstractNum w:abstractNumId="2">
    <w:nsid w:val="209F31D9"/>
    <w:multiLevelType w:val="multilevel"/>
    <w:tmpl w:val="5C3246C4"/>
    <w:lvl w:ilvl="0">
      <w:start w:val="2"/>
      <w:numFmt w:val="decimal"/>
      <w:lvlText w:val="%1"/>
      <w:lvlJc w:val="left"/>
      <w:pPr>
        <w:ind w:left="104" w:hanging="41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4" w:hanging="41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ru-RU" w:eastAsia="ru-RU" w:bidi="ru-RU"/>
      </w:rPr>
    </w:lvl>
    <w:lvl w:ilvl="2">
      <w:start w:val="3"/>
      <w:numFmt w:val="decimal"/>
      <w:lvlText w:val="%3."/>
      <w:lvlJc w:val="left"/>
      <w:pPr>
        <w:ind w:left="2895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3">
      <w:start w:val="8"/>
      <w:numFmt w:val="decimal"/>
      <w:lvlText w:val="%4."/>
      <w:lvlJc w:val="left"/>
      <w:pPr>
        <w:ind w:left="2891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5120" w:hanging="2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0" w:hanging="2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0" w:hanging="2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0" w:hanging="2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0" w:hanging="220"/>
      </w:pPr>
      <w:rPr>
        <w:rFonts w:hint="default"/>
        <w:lang w:val="ru-RU" w:eastAsia="ru-RU" w:bidi="ru-RU"/>
      </w:rPr>
    </w:lvl>
  </w:abstractNum>
  <w:abstractNum w:abstractNumId="3">
    <w:nsid w:val="26733FD5"/>
    <w:multiLevelType w:val="multilevel"/>
    <w:tmpl w:val="64D0D94A"/>
    <w:lvl w:ilvl="0">
      <w:start w:val="3"/>
      <w:numFmt w:val="decimal"/>
      <w:lvlText w:val="%1"/>
      <w:lvlJc w:val="left"/>
      <w:pPr>
        <w:ind w:left="104" w:hanging="3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3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384"/>
      </w:pPr>
      <w:rPr>
        <w:rFonts w:hint="default"/>
        <w:lang w:val="ru-RU" w:eastAsia="ru-RU" w:bidi="ru-RU"/>
      </w:rPr>
    </w:lvl>
  </w:abstractNum>
  <w:abstractNum w:abstractNumId="4">
    <w:nsid w:val="3C9E3558"/>
    <w:multiLevelType w:val="multilevel"/>
    <w:tmpl w:val="71AE9240"/>
    <w:lvl w:ilvl="0">
      <w:start w:val="10"/>
      <w:numFmt w:val="decimal"/>
      <w:lvlText w:val="%1"/>
      <w:lvlJc w:val="left"/>
      <w:pPr>
        <w:ind w:left="104" w:hanging="4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38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4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4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4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4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4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438"/>
      </w:pPr>
      <w:rPr>
        <w:rFonts w:hint="default"/>
        <w:lang w:val="ru-RU" w:eastAsia="ru-RU" w:bidi="ru-RU"/>
      </w:rPr>
    </w:lvl>
  </w:abstractNum>
  <w:abstractNum w:abstractNumId="5">
    <w:nsid w:val="4E403A57"/>
    <w:multiLevelType w:val="multilevel"/>
    <w:tmpl w:val="4B546534"/>
    <w:lvl w:ilvl="0">
      <w:start w:val="4"/>
      <w:numFmt w:val="decimal"/>
      <w:lvlText w:val="%1"/>
      <w:lvlJc w:val="left"/>
      <w:pPr>
        <w:ind w:left="104" w:hanging="430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4" w:hanging="43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430"/>
      </w:pPr>
      <w:rPr>
        <w:rFonts w:hint="default"/>
        <w:lang w:val="ru-RU" w:eastAsia="ru-RU" w:bidi="ru-RU"/>
      </w:rPr>
    </w:lvl>
  </w:abstractNum>
  <w:abstractNum w:abstractNumId="6">
    <w:nsid w:val="65996572"/>
    <w:multiLevelType w:val="hybridMultilevel"/>
    <w:tmpl w:val="2DCC5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C97956"/>
    <w:multiLevelType w:val="multilevel"/>
    <w:tmpl w:val="568226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56" w:hanging="1440"/>
      </w:pPr>
      <w:rPr>
        <w:rFonts w:hint="default"/>
      </w:rPr>
    </w:lvl>
  </w:abstractNum>
  <w:abstractNum w:abstractNumId="8">
    <w:nsid w:val="6F567C07"/>
    <w:multiLevelType w:val="multilevel"/>
    <w:tmpl w:val="F10E2584"/>
    <w:lvl w:ilvl="0">
      <w:start w:val="7"/>
      <w:numFmt w:val="decimal"/>
      <w:lvlText w:val="%1"/>
      <w:lvlJc w:val="left"/>
      <w:pPr>
        <w:ind w:left="104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1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418"/>
      </w:pPr>
      <w:rPr>
        <w:rFonts w:hint="default"/>
        <w:lang w:val="ru-RU" w:eastAsia="ru-RU" w:bidi="ru-RU"/>
      </w:rPr>
    </w:lvl>
  </w:abstractNum>
  <w:abstractNum w:abstractNumId="9">
    <w:nsid w:val="75700A2E"/>
    <w:multiLevelType w:val="multilevel"/>
    <w:tmpl w:val="C3C020C8"/>
    <w:lvl w:ilvl="0">
      <w:start w:val="1"/>
      <w:numFmt w:val="decimal"/>
      <w:lvlText w:val="%1"/>
      <w:lvlJc w:val="left"/>
      <w:pPr>
        <w:ind w:left="104" w:hanging="3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3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3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3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3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3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3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388"/>
      </w:pPr>
      <w:rPr>
        <w:rFonts w:hint="default"/>
        <w:lang w:val="ru-RU" w:eastAsia="ru-RU" w:bidi="ru-RU"/>
      </w:rPr>
    </w:lvl>
  </w:abstractNum>
  <w:abstractNum w:abstractNumId="10">
    <w:nsid w:val="77CA4143"/>
    <w:multiLevelType w:val="multilevel"/>
    <w:tmpl w:val="E92E4CFA"/>
    <w:lvl w:ilvl="0">
      <w:start w:val="8"/>
      <w:numFmt w:val="decimal"/>
      <w:lvlText w:val="%1"/>
      <w:lvlJc w:val="left"/>
      <w:pPr>
        <w:ind w:left="104" w:hanging="3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3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384"/>
      </w:pPr>
      <w:rPr>
        <w:rFonts w:hint="default"/>
        <w:lang w:val="ru-RU" w:eastAsia="ru-RU" w:bidi="ru-RU"/>
      </w:rPr>
    </w:lvl>
  </w:abstractNum>
  <w:abstractNum w:abstractNumId="11">
    <w:nsid w:val="7EAB346A"/>
    <w:multiLevelType w:val="multilevel"/>
    <w:tmpl w:val="8BBE9F4C"/>
    <w:lvl w:ilvl="0">
      <w:start w:val="4"/>
      <w:numFmt w:val="decimal"/>
      <w:lvlText w:val="%1"/>
      <w:lvlJc w:val="left"/>
      <w:pPr>
        <w:ind w:left="104" w:hanging="53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53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992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8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4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6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2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8" w:hanging="536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A28F2"/>
    <w:rsid w:val="00437A5E"/>
    <w:rsid w:val="004B64F1"/>
    <w:rsid w:val="00811374"/>
    <w:rsid w:val="008A2410"/>
    <w:rsid w:val="009B7A9B"/>
    <w:rsid w:val="00A96A9E"/>
    <w:rsid w:val="00B30DD9"/>
    <w:rsid w:val="00C02377"/>
    <w:rsid w:val="00D828ED"/>
    <w:rsid w:val="00EA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64F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B64F1"/>
    <w:pPr>
      <w:ind w:left="104" w:hanging="2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64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64F1"/>
  </w:style>
  <w:style w:type="paragraph" w:styleId="a4">
    <w:name w:val="List Paragraph"/>
    <w:basedOn w:val="a"/>
    <w:uiPriority w:val="1"/>
    <w:qFormat/>
    <w:rsid w:val="004B64F1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4B64F1"/>
  </w:style>
  <w:style w:type="paragraph" w:styleId="a5">
    <w:name w:val="Balloon Text"/>
    <w:basedOn w:val="a"/>
    <w:link w:val="a6"/>
    <w:uiPriority w:val="99"/>
    <w:semiHidden/>
    <w:unhideWhenUsed/>
    <w:rsid w:val="008113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37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 Геннадьевна</cp:lastModifiedBy>
  <cp:revision>7</cp:revision>
  <dcterms:created xsi:type="dcterms:W3CDTF">2019-01-30T11:48:00Z</dcterms:created>
  <dcterms:modified xsi:type="dcterms:W3CDTF">2019-02-13T23:07:00Z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2019-01-30T00:00:00Z</vt:filetime>
  </property>
</Properties>
</file>